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C69F7" w14:textId="1BC400C1" w:rsidR="00FF53A3" w:rsidRPr="00DC26D0" w:rsidRDefault="00FF53A3" w:rsidP="00FF53A3">
      <w:pPr>
        <w:spacing w:after="0" w:line="240" w:lineRule="auto"/>
        <w:jc w:val="center"/>
        <w:rPr>
          <w:rFonts w:ascii="Times New Roman" w:eastAsia="Times New Roman" w:hAnsi="Times New Roman" w:cs="Times New Roman"/>
          <w:sz w:val="28"/>
          <w:szCs w:val="28"/>
        </w:rPr>
      </w:pPr>
      <w:r w:rsidRPr="00DC26D0">
        <w:rPr>
          <w:rFonts w:eastAsia="Times New Roman"/>
          <w:b/>
          <w:bCs/>
          <w:color w:val="000000"/>
          <w:sz w:val="28"/>
          <w:szCs w:val="28"/>
        </w:rPr>
        <w:t xml:space="preserve">Saturday </w:t>
      </w:r>
      <w:r w:rsidR="00137487">
        <w:rPr>
          <w:rFonts w:eastAsia="Times New Roman"/>
          <w:b/>
          <w:bCs/>
          <w:color w:val="000000"/>
          <w:sz w:val="28"/>
          <w:szCs w:val="28"/>
        </w:rPr>
        <w:t>April 26</w:t>
      </w:r>
      <w:r w:rsidRPr="00DC26D0">
        <w:rPr>
          <w:rFonts w:eastAsia="Times New Roman"/>
          <w:b/>
          <w:bCs/>
          <w:color w:val="000000"/>
          <w:sz w:val="28"/>
          <w:szCs w:val="28"/>
        </w:rPr>
        <w:t>, 202</w:t>
      </w:r>
      <w:r w:rsidR="00137487">
        <w:rPr>
          <w:rFonts w:eastAsia="Times New Roman"/>
          <w:b/>
          <w:bCs/>
          <w:color w:val="000000"/>
          <w:sz w:val="28"/>
          <w:szCs w:val="28"/>
        </w:rPr>
        <w:t>5</w:t>
      </w:r>
    </w:p>
    <w:p w14:paraId="2497CD8A" w14:textId="49F71477" w:rsidR="0062426A" w:rsidRDefault="00FF53A3" w:rsidP="00E950FB">
      <w:pPr>
        <w:spacing w:after="0" w:line="240" w:lineRule="auto"/>
        <w:jc w:val="center"/>
        <w:rPr>
          <w:rFonts w:eastAsia="Times New Roman"/>
          <w:color w:val="000000"/>
        </w:rPr>
      </w:pPr>
      <w:r w:rsidRPr="00F64C75">
        <w:rPr>
          <w:rFonts w:eastAsia="Times New Roman"/>
          <w:color w:val="000000"/>
        </w:rPr>
        <w:t>Bulmer Telecommunications Center, HVC</w:t>
      </w:r>
      <w:r w:rsidR="00116104" w:rsidRPr="00F64C75">
        <w:rPr>
          <w:rFonts w:eastAsia="Times New Roman"/>
          <w:color w:val="000000"/>
        </w:rPr>
        <w:t xml:space="preserve">C </w:t>
      </w:r>
      <w:r w:rsidRPr="00F64C75">
        <w:rPr>
          <w:rFonts w:eastAsia="Times New Roman"/>
          <w:color w:val="000000"/>
        </w:rPr>
        <w:t>80 Vandenburgh Av</w:t>
      </w:r>
      <w:r w:rsidR="00116104" w:rsidRPr="00F64C75">
        <w:rPr>
          <w:rFonts w:eastAsia="Times New Roman"/>
          <w:color w:val="000000"/>
        </w:rPr>
        <w:t>e.</w:t>
      </w:r>
      <w:r w:rsidRPr="00F64C75">
        <w:rPr>
          <w:rFonts w:eastAsia="Times New Roman"/>
          <w:color w:val="000000"/>
        </w:rPr>
        <w:t>, Troy NY 12180</w:t>
      </w:r>
    </w:p>
    <w:p w14:paraId="6991C87B" w14:textId="77777777" w:rsidR="00E950FB" w:rsidRPr="00E950FB" w:rsidRDefault="00E950FB" w:rsidP="00E950FB">
      <w:pPr>
        <w:spacing w:after="0" w:line="240" w:lineRule="auto"/>
        <w:jc w:val="center"/>
        <w:rPr>
          <w:rFonts w:eastAsia="Times New Roman"/>
          <w:color w:val="000000"/>
        </w:rPr>
      </w:pPr>
    </w:p>
    <w:p w14:paraId="6EB4FC19" w14:textId="1FAD32CA" w:rsidR="0062426A" w:rsidRDefault="0062426A" w:rsidP="00BC2137">
      <w:pPr>
        <w:tabs>
          <w:tab w:val="left" w:pos="1800"/>
        </w:tabs>
        <w:spacing w:after="0" w:line="240" w:lineRule="auto"/>
        <w:ind w:hanging="720"/>
        <w:jc w:val="both"/>
        <w:rPr>
          <w:rFonts w:eastAsia="Times New Roman"/>
          <w:b/>
          <w:bCs/>
          <w:color w:val="000000"/>
          <w:sz w:val="28"/>
          <w:szCs w:val="28"/>
        </w:rPr>
      </w:pPr>
      <w:r w:rsidRPr="00751AAB">
        <w:rPr>
          <w:rFonts w:eastAsia="Times New Roman"/>
          <w:b/>
          <w:bCs/>
          <w:color w:val="000000"/>
          <w:sz w:val="28"/>
          <w:szCs w:val="28"/>
        </w:rPr>
        <w:t>8:</w:t>
      </w:r>
      <w:r w:rsidR="00D91F0D">
        <w:rPr>
          <w:rFonts w:eastAsia="Times New Roman"/>
          <w:b/>
          <w:bCs/>
          <w:color w:val="000000"/>
          <w:sz w:val="28"/>
          <w:szCs w:val="28"/>
        </w:rPr>
        <w:t>00</w:t>
      </w:r>
      <w:r w:rsidRPr="00751AAB">
        <w:rPr>
          <w:rFonts w:eastAsia="Times New Roman"/>
          <w:b/>
          <w:bCs/>
          <w:color w:val="000000"/>
          <w:sz w:val="28"/>
          <w:szCs w:val="28"/>
        </w:rPr>
        <w:t>-</w:t>
      </w:r>
      <w:r w:rsidR="00137487">
        <w:rPr>
          <w:rFonts w:eastAsia="Times New Roman"/>
          <w:b/>
          <w:bCs/>
          <w:color w:val="000000"/>
          <w:sz w:val="28"/>
          <w:szCs w:val="28"/>
        </w:rPr>
        <w:t>8</w:t>
      </w:r>
      <w:r w:rsidRPr="00751AAB">
        <w:rPr>
          <w:rFonts w:eastAsia="Times New Roman"/>
          <w:b/>
          <w:bCs/>
          <w:color w:val="000000"/>
          <w:sz w:val="28"/>
          <w:szCs w:val="28"/>
        </w:rPr>
        <w:t>:</w:t>
      </w:r>
      <w:r w:rsidR="00137487">
        <w:rPr>
          <w:rFonts w:eastAsia="Times New Roman"/>
          <w:b/>
          <w:bCs/>
          <w:color w:val="000000"/>
          <w:sz w:val="28"/>
          <w:szCs w:val="28"/>
        </w:rPr>
        <w:t>3</w:t>
      </w:r>
      <w:r w:rsidRPr="00751AAB">
        <w:rPr>
          <w:rFonts w:eastAsia="Times New Roman"/>
          <w:b/>
          <w:bCs/>
          <w:color w:val="000000"/>
          <w:sz w:val="28"/>
          <w:szCs w:val="28"/>
        </w:rPr>
        <w:t>0a.m.</w:t>
      </w:r>
      <w:r w:rsidR="00826EC4">
        <w:rPr>
          <w:rFonts w:eastAsia="Times New Roman"/>
          <w:b/>
          <w:bCs/>
          <w:color w:val="000000"/>
          <w:sz w:val="28"/>
          <w:szCs w:val="28"/>
        </w:rPr>
        <w:tab/>
      </w:r>
      <w:r w:rsidRPr="00751AAB">
        <w:rPr>
          <w:rFonts w:eastAsia="Times New Roman"/>
          <w:b/>
          <w:bCs/>
          <w:color w:val="000000"/>
          <w:sz w:val="28"/>
          <w:szCs w:val="28"/>
        </w:rPr>
        <w:t>Registration</w:t>
      </w:r>
      <w:r w:rsidR="00137487">
        <w:rPr>
          <w:rFonts w:eastAsia="Times New Roman"/>
          <w:b/>
          <w:bCs/>
          <w:color w:val="000000"/>
          <w:sz w:val="28"/>
          <w:szCs w:val="28"/>
        </w:rPr>
        <w:t>/Vendor and Resource Fair</w:t>
      </w:r>
    </w:p>
    <w:p w14:paraId="0DE6ACC5" w14:textId="77777777" w:rsidR="00137487" w:rsidRPr="00E950FB" w:rsidRDefault="00137487" w:rsidP="00BC2137">
      <w:pPr>
        <w:tabs>
          <w:tab w:val="left" w:pos="1800"/>
        </w:tabs>
        <w:spacing w:after="0" w:line="240" w:lineRule="auto"/>
        <w:ind w:hanging="720"/>
        <w:jc w:val="both"/>
        <w:rPr>
          <w:rFonts w:eastAsia="Times New Roman"/>
          <w:b/>
          <w:bCs/>
          <w:color w:val="000000"/>
          <w:sz w:val="22"/>
          <w:szCs w:val="28"/>
        </w:rPr>
      </w:pPr>
    </w:p>
    <w:p w14:paraId="3BDF061A" w14:textId="0248E75E" w:rsidR="00795C2B" w:rsidRPr="00137487" w:rsidRDefault="0062426A" w:rsidP="00795C2B">
      <w:pPr>
        <w:tabs>
          <w:tab w:val="left" w:pos="1800"/>
        </w:tabs>
        <w:spacing w:after="0" w:line="240" w:lineRule="auto"/>
        <w:ind w:right="-90" w:hanging="720"/>
        <w:rPr>
          <w:rFonts w:eastAsia="Times New Roman"/>
          <w:b/>
          <w:bCs/>
          <w:color w:val="00B0F0"/>
          <w:sz w:val="22"/>
          <w:szCs w:val="28"/>
        </w:rPr>
      </w:pPr>
      <w:r w:rsidRPr="00751AAB">
        <w:rPr>
          <w:rFonts w:eastAsia="Times New Roman"/>
          <w:b/>
          <w:bCs/>
          <w:color w:val="000000"/>
          <w:sz w:val="28"/>
          <w:szCs w:val="28"/>
        </w:rPr>
        <w:t>8:</w:t>
      </w:r>
      <w:r w:rsidR="00137487">
        <w:rPr>
          <w:rFonts w:eastAsia="Times New Roman"/>
          <w:b/>
          <w:bCs/>
          <w:color w:val="000000"/>
          <w:sz w:val="28"/>
          <w:szCs w:val="28"/>
        </w:rPr>
        <w:t>3</w:t>
      </w:r>
      <w:r w:rsidRPr="00751AAB">
        <w:rPr>
          <w:rFonts w:eastAsia="Times New Roman"/>
          <w:b/>
          <w:bCs/>
          <w:color w:val="000000"/>
          <w:sz w:val="28"/>
          <w:szCs w:val="28"/>
        </w:rPr>
        <w:t>0-</w:t>
      </w:r>
      <w:r w:rsidR="00137487">
        <w:rPr>
          <w:rFonts w:eastAsia="Times New Roman"/>
          <w:b/>
          <w:bCs/>
          <w:color w:val="000000"/>
          <w:sz w:val="28"/>
          <w:szCs w:val="28"/>
        </w:rPr>
        <w:t>9</w:t>
      </w:r>
      <w:r w:rsidR="00E950FB">
        <w:rPr>
          <w:rFonts w:eastAsia="Times New Roman"/>
          <w:b/>
          <w:bCs/>
          <w:color w:val="000000"/>
          <w:sz w:val="28"/>
          <w:szCs w:val="28"/>
        </w:rPr>
        <w:t>:</w:t>
      </w:r>
      <w:r w:rsidR="00826EC4">
        <w:rPr>
          <w:rFonts w:eastAsia="Times New Roman"/>
          <w:b/>
          <w:bCs/>
          <w:color w:val="000000"/>
          <w:sz w:val="28"/>
          <w:szCs w:val="28"/>
        </w:rPr>
        <w:t>0</w:t>
      </w:r>
      <w:r w:rsidR="00E950FB">
        <w:rPr>
          <w:rFonts w:eastAsia="Times New Roman"/>
          <w:b/>
          <w:bCs/>
          <w:color w:val="000000"/>
          <w:sz w:val="28"/>
          <w:szCs w:val="28"/>
        </w:rPr>
        <w:t>0</w:t>
      </w:r>
      <w:r w:rsidR="00116104">
        <w:rPr>
          <w:rFonts w:eastAsia="Times New Roman"/>
          <w:b/>
          <w:bCs/>
          <w:color w:val="000000"/>
          <w:sz w:val="28"/>
          <w:szCs w:val="28"/>
        </w:rPr>
        <w:t>a</w:t>
      </w:r>
      <w:r w:rsidRPr="00751AAB">
        <w:rPr>
          <w:rFonts w:eastAsia="Times New Roman"/>
          <w:b/>
          <w:bCs/>
          <w:color w:val="000000"/>
          <w:sz w:val="28"/>
          <w:szCs w:val="28"/>
        </w:rPr>
        <w:t>.m</w:t>
      </w:r>
      <w:r w:rsidRPr="00751AAB">
        <w:rPr>
          <w:rFonts w:eastAsia="Times New Roman"/>
          <w:color w:val="000000"/>
          <w:sz w:val="28"/>
          <w:szCs w:val="28"/>
        </w:rPr>
        <w:t>.</w:t>
      </w:r>
      <w:r w:rsidR="00826EC4">
        <w:rPr>
          <w:rFonts w:eastAsia="Times New Roman"/>
          <w:color w:val="000000"/>
          <w:sz w:val="28"/>
          <w:szCs w:val="28"/>
        </w:rPr>
        <w:tab/>
      </w:r>
      <w:r w:rsidR="00137487" w:rsidRPr="00751AAB">
        <w:rPr>
          <w:rFonts w:eastAsia="Times New Roman"/>
          <w:b/>
          <w:bCs/>
          <w:color w:val="000000"/>
          <w:sz w:val="28"/>
          <w:szCs w:val="28"/>
        </w:rPr>
        <w:t>Welcome and Introductions</w:t>
      </w:r>
      <w:r w:rsidR="00795C2B">
        <w:rPr>
          <w:rFonts w:eastAsia="Times New Roman"/>
          <w:b/>
          <w:bCs/>
          <w:color w:val="000000"/>
          <w:sz w:val="28"/>
          <w:szCs w:val="28"/>
        </w:rPr>
        <w:t xml:space="preserve"> </w:t>
      </w:r>
      <w:r w:rsidR="00795C2B" w:rsidRPr="00137487">
        <w:rPr>
          <w:rFonts w:eastAsia="Times New Roman"/>
          <w:b/>
          <w:bCs/>
          <w:color w:val="00B0F0"/>
          <w:sz w:val="22"/>
          <w:szCs w:val="28"/>
        </w:rPr>
        <w:t xml:space="preserve">** All </w:t>
      </w:r>
      <w:r w:rsidR="00795C2B">
        <w:rPr>
          <w:rFonts w:eastAsia="Times New Roman"/>
          <w:b/>
          <w:bCs/>
          <w:color w:val="00B0F0"/>
          <w:sz w:val="22"/>
          <w:szCs w:val="28"/>
        </w:rPr>
        <w:t xml:space="preserve">presentations </w:t>
      </w:r>
      <w:r w:rsidR="00795C2B" w:rsidRPr="00137487">
        <w:rPr>
          <w:rFonts w:eastAsia="Times New Roman"/>
          <w:b/>
          <w:bCs/>
          <w:color w:val="00B0F0"/>
          <w:sz w:val="22"/>
          <w:szCs w:val="28"/>
        </w:rPr>
        <w:t>held in</w:t>
      </w:r>
      <w:r w:rsidR="00795C2B">
        <w:rPr>
          <w:rFonts w:eastAsia="Times New Roman"/>
          <w:b/>
          <w:bCs/>
          <w:color w:val="00B0F0"/>
          <w:sz w:val="22"/>
          <w:szCs w:val="28"/>
        </w:rPr>
        <w:t xml:space="preserve"> </w:t>
      </w:r>
      <w:r w:rsidR="00795C2B" w:rsidRPr="00137487">
        <w:rPr>
          <w:rFonts w:eastAsia="Times New Roman"/>
          <w:b/>
          <w:bCs/>
          <w:color w:val="00B0F0"/>
          <w:sz w:val="22"/>
          <w:szCs w:val="28"/>
        </w:rPr>
        <w:t>auditorium</w:t>
      </w:r>
    </w:p>
    <w:p w14:paraId="7BFF1232" w14:textId="77777777" w:rsidR="00E950FB" w:rsidRPr="00983D4D" w:rsidRDefault="00E950FB" w:rsidP="00BC2137">
      <w:pPr>
        <w:tabs>
          <w:tab w:val="left" w:pos="1800"/>
        </w:tabs>
        <w:spacing w:after="0" w:line="240" w:lineRule="auto"/>
        <w:ind w:hanging="720"/>
        <w:jc w:val="both"/>
        <w:rPr>
          <w:rFonts w:eastAsia="Times New Roman"/>
          <w:b/>
          <w:bCs/>
          <w:color w:val="263EF2"/>
          <w:sz w:val="20"/>
          <w:szCs w:val="20"/>
        </w:rPr>
      </w:pPr>
    </w:p>
    <w:p w14:paraId="610173BC" w14:textId="1F405595" w:rsidR="008F6B15" w:rsidRPr="00826EC4" w:rsidRDefault="0062426A" w:rsidP="00795C2B">
      <w:pPr>
        <w:tabs>
          <w:tab w:val="left" w:pos="1440"/>
        </w:tabs>
        <w:spacing w:after="0" w:line="240" w:lineRule="auto"/>
        <w:ind w:left="1800" w:right="-720" w:hanging="2520"/>
        <w:rPr>
          <w:rFonts w:eastAsia="Times New Roman"/>
          <w:b/>
          <w:bCs/>
          <w:color w:val="000000"/>
          <w:sz w:val="28"/>
          <w:szCs w:val="28"/>
        </w:rPr>
      </w:pPr>
      <w:r w:rsidRPr="00751AAB">
        <w:rPr>
          <w:rFonts w:eastAsia="Times New Roman"/>
          <w:b/>
          <w:bCs/>
          <w:color w:val="000000"/>
          <w:sz w:val="28"/>
          <w:szCs w:val="28"/>
        </w:rPr>
        <w:t>9:</w:t>
      </w:r>
      <w:r w:rsidR="00D006AD">
        <w:rPr>
          <w:rFonts w:eastAsia="Times New Roman"/>
          <w:b/>
          <w:bCs/>
          <w:color w:val="000000"/>
          <w:sz w:val="28"/>
          <w:szCs w:val="28"/>
        </w:rPr>
        <w:t>00</w:t>
      </w:r>
      <w:r w:rsidRPr="00751AAB">
        <w:rPr>
          <w:rFonts w:eastAsia="Times New Roman"/>
          <w:b/>
          <w:bCs/>
          <w:color w:val="000000"/>
          <w:sz w:val="28"/>
          <w:szCs w:val="28"/>
        </w:rPr>
        <w:t>-9:</w:t>
      </w:r>
      <w:r w:rsidR="00137487">
        <w:rPr>
          <w:rFonts w:eastAsia="Times New Roman"/>
          <w:b/>
          <w:bCs/>
          <w:color w:val="000000"/>
          <w:sz w:val="28"/>
          <w:szCs w:val="28"/>
        </w:rPr>
        <w:t>5</w:t>
      </w:r>
      <w:r w:rsidR="00D006AD">
        <w:rPr>
          <w:rFonts w:eastAsia="Times New Roman"/>
          <w:b/>
          <w:bCs/>
          <w:color w:val="000000"/>
          <w:sz w:val="28"/>
          <w:szCs w:val="28"/>
        </w:rPr>
        <w:t>0</w:t>
      </w:r>
      <w:r w:rsidRPr="00751AAB">
        <w:rPr>
          <w:rFonts w:eastAsia="Times New Roman"/>
          <w:b/>
          <w:bCs/>
          <w:color w:val="000000"/>
          <w:sz w:val="28"/>
          <w:szCs w:val="28"/>
        </w:rPr>
        <w:t>a.m</w:t>
      </w:r>
      <w:r w:rsidR="00826EC4">
        <w:rPr>
          <w:rFonts w:eastAsia="Times New Roman"/>
          <w:b/>
          <w:bCs/>
          <w:color w:val="000000"/>
          <w:sz w:val="28"/>
          <w:szCs w:val="28"/>
        </w:rPr>
        <w:t>.</w:t>
      </w:r>
      <w:r w:rsidR="00826EC4">
        <w:rPr>
          <w:rFonts w:eastAsia="Times New Roman"/>
          <w:b/>
          <w:bCs/>
          <w:color w:val="000000"/>
          <w:sz w:val="28"/>
          <w:szCs w:val="28"/>
        </w:rPr>
        <w:tab/>
      </w:r>
      <w:r w:rsidR="00795C2B">
        <w:rPr>
          <w:rFonts w:eastAsia="Times New Roman"/>
          <w:b/>
          <w:bCs/>
          <w:color w:val="000000"/>
          <w:sz w:val="28"/>
          <w:szCs w:val="28"/>
        </w:rPr>
        <w:tab/>
      </w:r>
      <w:r w:rsidR="00137487">
        <w:rPr>
          <w:rFonts w:eastAsia="Times New Roman"/>
          <w:b/>
          <w:bCs/>
          <w:color w:val="000000"/>
          <w:sz w:val="28"/>
          <w:szCs w:val="28"/>
        </w:rPr>
        <w:t>Opening</w:t>
      </w:r>
      <w:r w:rsidR="00E22B8F">
        <w:rPr>
          <w:rFonts w:eastAsia="Times New Roman"/>
          <w:b/>
          <w:bCs/>
          <w:color w:val="000000"/>
          <w:sz w:val="28"/>
          <w:szCs w:val="28"/>
        </w:rPr>
        <w:t xml:space="preserve">: </w:t>
      </w:r>
      <w:r w:rsidR="00807770" w:rsidRPr="00E22B8F">
        <w:rPr>
          <w:rFonts w:eastAsia="Times New Roman"/>
          <w:b/>
          <w:bCs/>
          <w:color w:val="000000"/>
          <w:sz w:val="28"/>
        </w:rPr>
        <w:t>I Am Enough, BUT a Little Help Couldn’t Hurt</w:t>
      </w:r>
    </w:p>
    <w:p w14:paraId="17888789" w14:textId="77777777" w:rsidR="00E22B8F" w:rsidRDefault="00E22B8F" w:rsidP="00E22B8F">
      <w:pPr>
        <w:tabs>
          <w:tab w:val="left" w:pos="1800"/>
        </w:tabs>
        <w:spacing w:after="0" w:line="240" w:lineRule="auto"/>
        <w:ind w:left="-720" w:right="-720"/>
        <w:jc w:val="both"/>
        <w:rPr>
          <w:rFonts w:eastAsia="Times New Roman"/>
          <w:color w:val="000000"/>
        </w:rPr>
      </w:pPr>
    </w:p>
    <w:p w14:paraId="4BF8585D" w14:textId="22646929" w:rsidR="00E827B8" w:rsidRPr="00E22B8F" w:rsidRDefault="00E22B8F" w:rsidP="00E22B8F">
      <w:pPr>
        <w:tabs>
          <w:tab w:val="left" w:pos="1800"/>
        </w:tabs>
        <w:spacing w:after="0" w:line="240" w:lineRule="auto"/>
        <w:ind w:left="-720" w:right="-720"/>
        <w:jc w:val="both"/>
        <w:rPr>
          <w:rFonts w:eastAsia="Times New Roman"/>
          <w:b/>
          <w:bCs/>
          <w:color w:val="000000"/>
        </w:rPr>
      </w:pPr>
      <w:r>
        <w:rPr>
          <w:rFonts w:eastAsia="Times New Roman"/>
          <w:color w:val="000000"/>
        </w:rPr>
        <w:t xml:space="preserve">An </w:t>
      </w:r>
      <w:r w:rsidR="00807770" w:rsidRPr="00E22B8F">
        <w:rPr>
          <w:rFonts w:eastAsia="Times New Roman"/>
          <w:color w:val="000000"/>
        </w:rPr>
        <w:t>introduction to the Capital Region Caregiver Coalition, our</w:t>
      </w:r>
      <w:r w:rsidRPr="00E22B8F">
        <w:rPr>
          <w:rFonts w:eastAsia="Times New Roman"/>
          <w:color w:val="000000"/>
        </w:rPr>
        <w:t xml:space="preserve"> </w:t>
      </w:r>
      <w:r w:rsidR="00807770" w:rsidRPr="00E22B8F">
        <w:rPr>
          <w:rFonts w:eastAsia="Times New Roman"/>
          <w:color w:val="000000"/>
        </w:rPr>
        <w:t>members and the immense support that we can provide. By providing an overview of the many</w:t>
      </w:r>
      <w:r w:rsidRPr="00E22B8F">
        <w:rPr>
          <w:rFonts w:eastAsia="Times New Roman"/>
          <w:color w:val="000000"/>
        </w:rPr>
        <w:t xml:space="preserve"> </w:t>
      </w:r>
      <w:r w:rsidR="00807770" w:rsidRPr="00E22B8F">
        <w:rPr>
          <w:rFonts w:eastAsia="Times New Roman"/>
          <w:color w:val="000000"/>
        </w:rPr>
        <w:t>services</w:t>
      </w:r>
      <w:r w:rsidRPr="00E22B8F">
        <w:rPr>
          <w:rFonts w:eastAsia="Times New Roman"/>
          <w:color w:val="000000"/>
        </w:rPr>
        <w:t xml:space="preserve"> present, this session will give participants the framework you need to make the most out of today!</w:t>
      </w:r>
      <w:bookmarkStart w:id="0" w:name="_Hlk127552026"/>
      <w:r w:rsidRPr="00E22B8F">
        <w:rPr>
          <w:rFonts w:eastAsia="Times New Roman"/>
          <w:b/>
          <w:bCs/>
          <w:color w:val="000000"/>
        </w:rPr>
        <w:t xml:space="preserve">  F</w:t>
      </w:r>
      <w:r w:rsidR="00807770" w:rsidRPr="00E22B8F">
        <w:rPr>
          <w:rFonts w:eastAsia="Times New Roman"/>
          <w:color w:val="000000"/>
        </w:rPr>
        <w:t>acilitated by the Workshop Committee</w:t>
      </w:r>
      <w:r>
        <w:rPr>
          <w:rFonts w:eastAsia="Times New Roman"/>
          <w:color w:val="000000"/>
        </w:rPr>
        <w:t>.</w:t>
      </w:r>
    </w:p>
    <w:p w14:paraId="60A65C7C" w14:textId="77777777" w:rsidR="00E950FB" w:rsidRPr="00E950FB" w:rsidRDefault="00E950FB" w:rsidP="00BC2137">
      <w:pPr>
        <w:tabs>
          <w:tab w:val="left" w:pos="1800"/>
        </w:tabs>
        <w:spacing w:after="0" w:line="240" w:lineRule="auto"/>
        <w:ind w:left="-720" w:right="-720"/>
        <w:jc w:val="both"/>
        <w:rPr>
          <w:rFonts w:eastAsia="Times New Roman"/>
          <w:b/>
          <w:bCs/>
          <w:color w:val="000000"/>
          <w:sz w:val="20"/>
          <w:szCs w:val="22"/>
          <w:u w:val="single"/>
        </w:rPr>
      </w:pPr>
    </w:p>
    <w:p w14:paraId="56B6BAF0" w14:textId="4A7BE1D9" w:rsidR="00795C2B" w:rsidRDefault="00137487" w:rsidP="00E22B8F">
      <w:pPr>
        <w:tabs>
          <w:tab w:val="left" w:pos="1440"/>
        </w:tabs>
        <w:spacing w:after="0" w:line="240" w:lineRule="auto"/>
        <w:ind w:left="-720" w:right="-720"/>
        <w:jc w:val="both"/>
        <w:rPr>
          <w:b/>
          <w:bCs/>
          <w:sz w:val="28"/>
          <w:szCs w:val="28"/>
        </w:rPr>
      </w:pPr>
      <w:r>
        <w:rPr>
          <w:b/>
          <w:bCs/>
          <w:sz w:val="28"/>
          <w:szCs w:val="28"/>
        </w:rPr>
        <w:t>9</w:t>
      </w:r>
      <w:r w:rsidR="00116104" w:rsidRPr="00751AAB">
        <w:rPr>
          <w:b/>
          <w:bCs/>
          <w:sz w:val="28"/>
          <w:szCs w:val="28"/>
        </w:rPr>
        <w:t>:</w:t>
      </w:r>
      <w:r>
        <w:rPr>
          <w:b/>
          <w:bCs/>
          <w:sz w:val="28"/>
          <w:szCs w:val="28"/>
        </w:rPr>
        <w:t>5</w:t>
      </w:r>
      <w:r w:rsidR="00210E23">
        <w:rPr>
          <w:b/>
          <w:bCs/>
          <w:sz w:val="28"/>
          <w:szCs w:val="28"/>
        </w:rPr>
        <w:t>0</w:t>
      </w:r>
      <w:bookmarkStart w:id="1" w:name="_GoBack"/>
      <w:bookmarkEnd w:id="1"/>
      <w:r w:rsidR="00116104" w:rsidRPr="00751AAB">
        <w:rPr>
          <w:b/>
          <w:bCs/>
          <w:sz w:val="28"/>
          <w:szCs w:val="28"/>
        </w:rPr>
        <w:t>-1</w:t>
      </w:r>
      <w:r>
        <w:rPr>
          <w:b/>
          <w:bCs/>
          <w:sz w:val="28"/>
          <w:szCs w:val="28"/>
        </w:rPr>
        <w:t>0</w:t>
      </w:r>
      <w:r w:rsidR="00116104" w:rsidRPr="00751AAB">
        <w:rPr>
          <w:b/>
          <w:bCs/>
          <w:sz w:val="28"/>
          <w:szCs w:val="28"/>
        </w:rPr>
        <w:t>:</w:t>
      </w:r>
      <w:r>
        <w:rPr>
          <w:b/>
          <w:bCs/>
          <w:sz w:val="28"/>
          <w:szCs w:val="28"/>
        </w:rPr>
        <w:t>4</w:t>
      </w:r>
      <w:r w:rsidR="00116104">
        <w:rPr>
          <w:b/>
          <w:bCs/>
          <w:sz w:val="28"/>
          <w:szCs w:val="28"/>
        </w:rPr>
        <w:t>0</w:t>
      </w:r>
      <w:r w:rsidR="00116104" w:rsidRPr="00751AAB">
        <w:rPr>
          <w:b/>
          <w:bCs/>
          <w:sz w:val="28"/>
          <w:szCs w:val="28"/>
        </w:rPr>
        <w:t>a</w:t>
      </w:r>
      <w:r w:rsidR="00116104">
        <w:rPr>
          <w:b/>
          <w:bCs/>
          <w:sz w:val="28"/>
          <w:szCs w:val="28"/>
        </w:rPr>
        <w:t>.</w:t>
      </w:r>
      <w:r w:rsidR="00116104" w:rsidRPr="00751AAB">
        <w:rPr>
          <w:b/>
          <w:bCs/>
          <w:sz w:val="28"/>
          <w:szCs w:val="28"/>
        </w:rPr>
        <w:t>m</w:t>
      </w:r>
      <w:r w:rsidR="00116104">
        <w:rPr>
          <w:b/>
          <w:bCs/>
          <w:sz w:val="28"/>
          <w:szCs w:val="28"/>
        </w:rPr>
        <w:t>.</w:t>
      </w:r>
      <w:r w:rsidR="00826EC4">
        <w:rPr>
          <w:b/>
          <w:bCs/>
          <w:sz w:val="28"/>
          <w:szCs w:val="28"/>
        </w:rPr>
        <w:tab/>
      </w:r>
      <w:r w:rsidR="00795C2B">
        <w:rPr>
          <w:b/>
          <w:bCs/>
          <w:sz w:val="28"/>
          <w:szCs w:val="28"/>
        </w:rPr>
        <w:tab/>
      </w:r>
      <w:r>
        <w:rPr>
          <w:b/>
          <w:bCs/>
          <w:sz w:val="28"/>
          <w:szCs w:val="28"/>
        </w:rPr>
        <w:t>Workshop # 1</w:t>
      </w:r>
      <w:r w:rsidR="00E22B8F">
        <w:rPr>
          <w:b/>
          <w:bCs/>
          <w:sz w:val="28"/>
          <w:szCs w:val="28"/>
        </w:rPr>
        <w:t xml:space="preserve">: </w:t>
      </w:r>
    </w:p>
    <w:p w14:paraId="70D18A18" w14:textId="59E7ABF0" w:rsidR="00116104" w:rsidRDefault="00795C2B" w:rsidP="00E22B8F">
      <w:pPr>
        <w:tabs>
          <w:tab w:val="left" w:pos="1440"/>
        </w:tabs>
        <w:spacing w:after="0" w:line="240" w:lineRule="auto"/>
        <w:ind w:left="-720" w:right="-720"/>
        <w:jc w:val="both"/>
        <w:rPr>
          <w:rFonts w:eastAsia="Times New Roman"/>
          <w:b/>
          <w:bCs/>
          <w:color w:val="000000"/>
          <w:sz w:val="28"/>
          <w:szCs w:val="22"/>
        </w:rPr>
      </w:pPr>
      <w:r>
        <w:rPr>
          <w:rFonts w:eastAsia="Times New Roman"/>
          <w:b/>
          <w:bCs/>
          <w:color w:val="000000"/>
          <w:sz w:val="28"/>
          <w:szCs w:val="22"/>
        </w:rPr>
        <w:tab/>
      </w:r>
      <w:r>
        <w:rPr>
          <w:rFonts w:eastAsia="Times New Roman"/>
          <w:b/>
          <w:bCs/>
          <w:color w:val="000000"/>
          <w:sz w:val="28"/>
          <w:szCs w:val="22"/>
        </w:rPr>
        <w:tab/>
      </w:r>
      <w:r w:rsidR="00E22B8F" w:rsidRPr="00E22B8F">
        <w:rPr>
          <w:rFonts w:eastAsia="Times New Roman"/>
          <w:b/>
          <w:bCs/>
          <w:color w:val="000000"/>
          <w:sz w:val="28"/>
          <w:szCs w:val="22"/>
        </w:rPr>
        <w:t>Finding Your Inner Strength: You ARE Enough </w:t>
      </w:r>
    </w:p>
    <w:p w14:paraId="4F6485CD" w14:textId="77777777" w:rsidR="00E22B8F" w:rsidRDefault="00E22B8F" w:rsidP="00BC2137">
      <w:pPr>
        <w:tabs>
          <w:tab w:val="left" w:pos="1800"/>
        </w:tabs>
        <w:spacing w:after="0" w:line="240" w:lineRule="auto"/>
        <w:ind w:left="-720" w:right="-720"/>
        <w:jc w:val="both"/>
        <w:rPr>
          <w:b/>
          <w:bCs/>
          <w:sz w:val="28"/>
          <w:szCs w:val="28"/>
        </w:rPr>
      </w:pPr>
    </w:p>
    <w:p w14:paraId="2C5017C1" w14:textId="66C064EA" w:rsidR="00E22B8F" w:rsidRPr="00E22B8F" w:rsidRDefault="00E22B8F" w:rsidP="00795C2B">
      <w:pPr>
        <w:tabs>
          <w:tab w:val="left" w:pos="1800"/>
          <w:tab w:val="left" w:pos="9270"/>
        </w:tabs>
        <w:spacing w:after="0" w:line="240" w:lineRule="auto"/>
        <w:ind w:left="-720" w:right="-720"/>
        <w:jc w:val="both"/>
        <w:rPr>
          <w:rFonts w:ascii="Times New Roman" w:eastAsia="Times New Roman" w:hAnsi="Times New Roman" w:cs="Times New Roman"/>
        </w:rPr>
      </w:pPr>
      <w:r w:rsidRPr="00E22B8F">
        <w:rPr>
          <w:rFonts w:eastAsia="Times New Roman"/>
          <w:color w:val="000000"/>
        </w:rPr>
        <w:t>Being a caregiver is isolating and puts us in a vulnerable position that we didn’t ask for! Hear from a panel of caregivers who will share their experiences from beginning to end of the caregiving journey. </w:t>
      </w:r>
      <w:r w:rsidRPr="00795C2B">
        <w:rPr>
          <w:rFonts w:eastAsia="Times New Roman"/>
          <w:color w:val="000000"/>
        </w:rPr>
        <w:t>T</w:t>
      </w:r>
      <w:r w:rsidRPr="00E22B8F">
        <w:rPr>
          <w:rFonts w:eastAsia="Times New Roman"/>
          <w:color w:val="000000"/>
        </w:rPr>
        <w:t>hey will provide insights to what helps them to find their inner strength and what resources they utilized to make the journey more manageable. </w:t>
      </w:r>
      <w:r w:rsidRPr="00795C2B">
        <w:rPr>
          <w:rFonts w:eastAsia="Times New Roman"/>
          <w:color w:val="000000"/>
        </w:rPr>
        <w:t xml:space="preserve"> </w:t>
      </w:r>
      <w:r w:rsidR="00137487" w:rsidRPr="00795C2B">
        <w:rPr>
          <w:rFonts w:eastAsia="Times New Roman"/>
          <w:color w:val="000000"/>
          <w:u w:val="single"/>
        </w:rPr>
        <w:t>Presente</w:t>
      </w:r>
      <w:r w:rsidRPr="00795C2B">
        <w:rPr>
          <w:rFonts w:eastAsia="Times New Roman"/>
          <w:color w:val="000000"/>
          <w:u w:val="single"/>
        </w:rPr>
        <w:t>d by</w:t>
      </w:r>
      <w:r w:rsidR="00137487" w:rsidRPr="00795C2B">
        <w:rPr>
          <w:rFonts w:eastAsia="Times New Roman"/>
          <w:color w:val="000000"/>
        </w:rPr>
        <w:t xml:space="preserve">: </w:t>
      </w:r>
      <w:r w:rsidRPr="00E22B8F">
        <w:rPr>
          <w:rFonts w:eastAsia="Times New Roman"/>
          <w:color w:val="000000"/>
        </w:rPr>
        <w:t>Emily Stockman, Melissa Blok, Jenn Harvey</w:t>
      </w:r>
      <w:r w:rsidRPr="00795C2B">
        <w:rPr>
          <w:rFonts w:eastAsia="Times New Roman"/>
          <w:color w:val="000000"/>
        </w:rPr>
        <w:t xml:space="preserve">, </w:t>
      </w:r>
      <w:r w:rsidRPr="00E22B8F">
        <w:rPr>
          <w:rFonts w:eastAsia="Times New Roman"/>
          <w:color w:val="000000"/>
        </w:rPr>
        <w:t>facilitated by Melonie Pratt</w:t>
      </w:r>
      <w:r w:rsidRPr="00795C2B">
        <w:rPr>
          <w:rFonts w:eastAsia="Times New Roman"/>
          <w:color w:val="000000"/>
        </w:rPr>
        <w:t>.</w:t>
      </w:r>
      <w:r w:rsidRPr="00E22B8F">
        <w:rPr>
          <w:rFonts w:eastAsia="Times New Roman"/>
          <w:color w:val="000000"/>
        </w:rPr>
        <w:t> </w:t>
      </w:r>
    </w:p>
    <w:p w14:paraId="1B94F75F" w14:textId="77777777" w:rsidR="00E22B8F" w:rsidRPr="00E950FB" w:rsidRDefault="00E22B8F" w:rsidP="00BC2137">
      <w:pPr>
        <w:tabs>
          <w:tab w:val="left" w:pos="1800"/>
        </w:tabs>
        <w:spacing w:after="0" w:line="240" w:lineRule="auto"/>
        <w:ind w:left="-720" w:right="-720"/>
        <w:jc w:val="both"/>
        <w:rPr>
          <w:rFonts w:eastAsia="Times New Roman"/>
          <w:color w:val="263EF2"/>
          <w:sz w:val="20"/>
        </w:rPr>
      </w:pPr>
    </w:p>
    <w:bookmarkEnd w:id="0"/>
    <w:p w14:paraId="53F62E8A" w14:textId="27BBE936" w:rsidR="00137487" w:rsidRDefault="00A4527C" w:rsidP="00137487">
      <w:pPr>
        <w:tabs>
          <w:tab w:val="left" w:pos="1800"/>
        </w:tabs>
        <w:spacing w:after="0" w:line="240" w:lineRule="auto"/>
        <w:ind w:left="-720"/>
      </w:pPr>
      <w:r w:rsidRPr="00751AAB">
        <w:rPr>
          <w:b/>
          <w:bCs/>
          <w:sz w:val="28"/>
          <w:szCs w:val="28"/>
        </w:rPr>
        <w:t>1</w:t>
      </w:r>
      <w:r w:rsidR="00137487">
        <w:rPr>
          <w:b/>
          <w:bCs/>
          <w:sz w:val="28"/>
          <w:szCs w:val="28"/>
        </w:rPr>
        <w:t>0</w:t>
      </w:r>
      <w:r w:rsidRPr="00751AAB">
        <w:rPr>
          <w:b/>
          <w:bCs/>
          <w:sz w:val="28"/>
          <w:szCs w:val="28"/>
        </w:rPr>
        <w:t>:</w:t>
      </w:r>
      <w:r w:rsidR="00137487">
        <w:rPr>
          <w:b/>
          <w:bCs/>
          <w:sz w:val="28"/>
          <w:szCs w:val="28"/>
        </w:rPr>
        <w:t>4</w:t>
      </w:r>
      <w:r w:rsidRPr="00751AAB">
        <w:rPr>
          <w:b/>
          <w:bCs/>
          <w:sz w:val="28"/>
          <w:szCs w:val="28"/>
        </w:rPr>
        <w:t>0-11:</w:t>
      </w:r>
      <w:r w:rsidR="00137487">
        <w:rPr>
          <w:b/>
          <w:bCs/>
          <w:sz w:val="28"/>
          <w:szCs w:val="28"/>
        </w:rPr>
        <w:t>2</w:t>
      </w:r>
      <w:r w:rsidR="00F64C75">
        <w:rPr>
          <w:b/>
          <w:bCs/>
          <w:sz w:val="28"/>
          <w:szCs w:val="28"/>
        </w:rPr>
        <w:t>0</w:t>
      </w:r>
      <w:r w:rsidR="00A256FB" w:rsidRPr="00751AAB">
        <w:rPr>
          <w:b/>
          <w:bCs/>
          <w:sz w:val="28"/>
          <w:szCs w:val="28"/>
        </w:rPr>
        <w:t>a</w:t>
      </w:r>
      <w:r w:rsidR="0053657A" w:rsidRPr="00751AAB">
        <w:rPr>
          <w:b/>
          <w:bCs/>
          <w:sz w:val="28"/>
          <w:szCs w:val="28"/>
        </w:rPr>
        <w:t>.</w:t>
      </w:r>
      <w:r w:rsidR="00A256FB" w:rsidRPr="00751AAB">
        <w:rPr>
          <w:b/>
          <w:bCs/>
          <w:sz w:val="28"/>
          <w:szCs w:val="28"/>
        </w:rPr>
        <w:t>m</w:t>
      </w:r>
      <w:r w:rsidR="0053657A" w:rsidRPr="00751AAB">
        <w:rPr>
          <w:b/>
          <w:bCs/>
          <w:sz w:val="28"/>
          <w:szCs w:val="28"/>
        </w:rPr>
        <w:t>.</w:t>
      </w:r>
      <w:r w:rsidR="00BC2137">
        <w:rPr>
          <w:b/>
          <w:bCs/>
          <w:sz w:val="28"/>
          <w:szCs w:val="28"/>
        </w:rPr>
        <w:tab/>
      </w:r>
      <w:r w:rsidR="00795C2B">
        <w:rPr>
          <w:b/>
          <w:bCs/>
          <w:sz w:val="28"/>
          <w:szCs w:val="28"/>
        </w:rPr>
        <w:tab/>
      </w:r>
      <w:r w:rsidR="00137487" w:rsidRPr="00751AAB">
        <w:rPr>
          <w:rFonts w:eastAsia="Times New Roman"/>
          <w:b/>
          <w:bCs/>
          <w:color w:val="000000"/>
          <w:sz w:val="28"/>
          <w:szCs w:val="28"/>
        </w:rPr>
        <w:t>Vendor Information and Resource Fair</w:t>
      </w:r>
    </w:p>
    <w:p w14:paraId="0128B727" w14:textId="77777777" w:rsidR="00E22B8F" w:rsidRDefault="00E22B8F" w:rsidP="00137487">
      <w:pPr>
        <w:tabs>
          <w:tab w:val="left" w:pos="1800"/>
        </w:tabs>
        <w:spacing w:after="0" w:line="240" w:lineRule="auto"/>
        <w:ind w:left="-720" w:right="-720"/>
        <w:jc w:val="both"/>
        <w:rPr>
          <w:b/>
          <w:bCs/>
          <w:sz w:val="28"/>
          <w:szCs w:val="28"/>
        </w:rPr>
      </w:pPr>
    </w:p>
    <w:p w14:paraId="5F5E42A6" w14:textId="3E2FCC1F" w:rsidR="00795C2B" w:rsidRDefault="00BC2137" w:rsidP="00795C2B">
      <w:pPr>
        <w:spacing w:after="0" w:line="240" w:lineRule="auto"/>
        <w:ind w:left="-720" w:right="-720"/>
        <w:jc w:val="both"/>
        <w:rPr>
          <w:b/>
          <w:bCs/>
          <w:sz w:val="28"/>
          <w:szCs w:val="28"/>
        </w:rPr>
      </w:pPr>
      <w:r w:rsidRPr="003D4096">
        <w:rPr>
          <w:b/>
          <w:bCs/>
          <w:sz w:val="28"/>
          <w:szCs w:val="28"/>
        </w:rPr>
        <w:t>1</w:t>
      </w:r>
      <w:r>
        <w:rPr>
          <w:b/>
          <w:bCs/>
          <w:sz w:val="28"/>
          <w:szCs w:val="28"/>
        </w:rPr>
        <w:t>1</w:t>
      </w:r>
      <w:r w:rsidRPr="003D4096">
        <w:rPr>
          <w:b/>
          <w:bCs/>
          <w:sz w:val="28"/>
          <w:szCs w:val="28"/>
        </w:rPr>
        <w:t>:</w:t>
      </w:r>
      <w:r w:rsidR="00137487">
        <w:rPr>
          <w:b/>
          <w:bCs/>
          <w:sz w:val="28"/>
          <w:szCs w:val="28"/>
        </w:rPr>
        <w:t>2</w:t>
      </w:r>
      <w:r>
        <w:rPr>
          <w:b/>
          <w:bCs/>
          <w:sz w:val="28"/>
          <w:szCs w:val="28"/>
        </w:rPr>
        <w:t>0</w:t>
      </w:r>
      <w:r w:rsidRPr="003D4096">
        <w:rPr>
          <w:b/>
          <w:bCs/>
          <w:sz w:val="28"/>
          <w:szCs w:val="28"/>
        </w:rPr>
        <w:t>-1</w:t>
      </w:r>
      <w:r>
        <w:rPr>
          <w:b/>
          <w:bCs/>
          <w:sz w:val="28"/>
          <w:szCs w:val="28"/>
        </w:rPr>
        <w:t>2</w:t>
      </w:r>
      <w:r w:rsidRPr="003D4096">
        <w:rPr>
          <w:b/>
          <w:bCs/>
          <w:sz w:val="28"/>
          <w:szCs w:val="28"/>
        </w:rPr>
        <w:t>:</w:t>
      </w:r>
      <w:r>
        <w:rPr>
          <w:b/>
          <w:bCs/>
          <w:sz w:val="28"/>
          <w:szCs w:val="28"/>
        </w:rPr>
        <w:t>1</w:t>
      </w:r>
      <w:r w:rsidR="00137487">
        <w:rPr>
          <w:b/>
          <w:bCs/>
          <w:sz w:val="28"/>
          <w:szCs w:val="28"/>
        </w:rPr>
        <w:t>0</w:t>
      </w:r>
      <w:r w:rsidRPr="003D4096">
        <w:rPr>
          <w:b/>
          <w:bCs/>
          <w:sz w:val="28"/>
          <w:szCs w:val="28"/>
        </w:rPr>
        <w:t>p.m.</w:t>
      </w:r>
      <w:r>
        <w:rPr>
          <w:b/>
          <w:bCs/>
          <w:sz w:val="28"/>
          <w:szCs w:val="28"/>
        </w:rPr>
        <w:tab/>
      </w:r>
      <w:r w:rsidR="00795C2B">
        <w:rPr>
          <w:b/>
          <w:bCs/>
          <w:sz w:val="28"/>
          <w:szCs w:val="28"/>
        </w:rPr>
        <w:tab/>
      </w:r>
      <w:r w:rsidR="00137487">
        <w:rPr>
          <w:b/>
          <w:bCs/>
          <w:sz w:val="28"/>
          <w:szCs w:val="28"/>
        </w:rPr>
        <w:t>Workshop # 2</w:t>
      </w:r>
      <w:r w:rsidR="00E22B8F">
        <w:rPr>
          <w:b/>
          <w:bCs/>
          <w:sz w:val="28"/>
          <w:szCs w:val="28"/>
        </w:rPr>
        <w:t xml:space="preserve">:  </w:t>
      </w:r>
    </w:p>
    <w:p w14:paraId="7A132320" w14:textId="519BC195" w:rsidR="00E22B8F" w:rsidRDefault="00E22B8F" w:rsidP="00795C2B">
      <w:pPr>
        <w:spacing w:after="0" w:line="240" w:lineRule="auto"/>
        <w:ind w:left="1440" w:right="-720" w:firstLine="720"/>
        <w:jc w:val="both"/>
        <w:rPr>
          <w:rFonts w:ascii="Times New Roman" w:eastAsia="Times New Roman" w:hAnsi="Times New Roman" w:cs="Times New Roman"/>
        </w:rPr>
      </w:pPr>
      <w:r w:rsidRPr="00E22B8F">
        <w:rPr>
          <w:rFonts w:eastAsia="Times New Roman"/>
          <w:b/>
          <w:bCs/>
          <w:color w:val="000000"/>
          <w:sz w:val="28"/>
          <w:szCs w:val="22"/>
        </w:rPr>
        <w:t xml:space="preserve">I Am Not Alone: Help for My Current </w:t>
      </w:r>
      <w:r w:rsidR="00795C2B">
        <w:rPr>
          <w:rFonts w:eastAsia="Times New Roman"/>
          <w:b/>
          <w:bCs/>
          <w:color w:val="000000"/>
          <w:sz w:val="28"/>
          <w:szCs w:val="22"/>
        </w:rPr>
        <w:t xml:space="preserve">and </w:t>
      </w:r>
      <w:r w:rsidRPr="00E22B8F">
        <w:rPr>
          <w:rFonts w:eastAsia="Times New Roman"/>
          <w:b/>
          <w:bCs/>
          <w:color w:val="000000"/>
          <w:sz w:val="28"/>
          <w:szCs w:val="22"/>
        </w:rPr>
        <w:t>Future Self</w:t>
      </w:r>
    </w:p>
    <w:p w14:paraId="29D6E575" w14:textId="77777777" w:rsidR="00E22B8F" w:rsidRDefault="00E22B8F" w:rsidP="00E22B8F">
      <w:pPr>
        <w:tabs>
          <w:tab w:val="left" w:pos="1800"/>
        </w:tabs>
        <w:spacing w:after="0" w:line="240" w:lineRule="auto"/>
        <w:ind w:left="-720" w:right="-720"/>
        <w:jc w:val="both"/>
        <w:rPr>
          <w:rFonts w:eastAsia="Times New Roman"/>
          <w:color w:val="000000"/>
          <w:sz w:val="22"/>
          <w:szCs w:val="22"/>
        </w:rPr>
      </w:pPr>
    </w:p>
    <w:p w14:paraId="0BA63375" w14:textId="4FC8B330" w:rsidR="00E22B8F" w:rsidRPr="00E22B8F" w:rsidRDefault="00E22B8F" w:rsidP="00E22B8F">
      <w:pPr>
        <w:tabs>
          <w:tab w:val="left" w:pos="1800"/>
        </w:tabs>
        <w:spacing w:after="0" w:line="240" w:lineRule="auto"/>
        <w:ind w:left="-720" w:right="-720"/>
        <w:jc w:val="both"/>
        <w:rPr>
          <w:rFonts w:ascii="Times New Roman" w:eastAsia="Times New Roman" w:hAnsi="Times New Roman" w:cs="Times New Roman"/>
        </w:rPr>
      </w:pPr>
      <w:r w:rsidRPr="00E22B8F">
        <w:rPr>
          <w:rFonts w:eastAsia="Times New Roman"/>
          <w:color w:val="000000"/>
          <w:szCs w:val="22"/>
        </w:rPr>
        <w:t xml:space="preserve">Caring for a loved one brings to light the parts of our life that we may not have planned for or expected. This session reminds us that as you travel this road as “caregiver,” you are not alone. Not only that, but you are learning and growing so that you can take better care of yourself if/when the time comes that </w:t>
      </w:r>
      <w:r w:rsidRPr="00E22B8F">
        <w:rPr>
          <w:rFonts w:eastAsia="Times New Roman"/>
          <w:i/>
          <w:iCs/>
          <w:color w:val="000000"/>
          <w:szCs w:val="22"/>
        </w:rPr>
        <w:t xml:space="preserve">you </w:t>
      </w:r>
      <w:r w:rsidRPr="00E22B8F">
        <w:rPr>
          <w:rFonts w:eastAsia="Times New Roman"/>
          <w:color w:val="000000"/>
          <w:szCs w:val="22"/>
        </w:rPr>
        <w:t>are the person in need of care. Speakers will explore practical ways that you can advocate for yourself and your loved one as you navigate this chapter of life. </w:t>
      </w:r>
      <w:r w:rsidRPr="00E22B8F">
        <w:rPr>
          <w:rFonts w:eastAsia="Times New Roman"/>
          <w:color w:val="000000"/>
          <w:szCs w:val="22"/>
          <w:u w:val="single"/>
        </w:rPr>
        <w:t>Presented by</w:t>
      </w:r>
      <w:r w:rsidRPr="00E22B8F">
        <w:rPr>
          <w:rFonts w:eastAsia="Times New Roman"/>
          <w:color w:val="000000"/>
          <w:szCs w:val="22"/>
        </w:rPr>
        <w:t>:  Kym Hance and Mary Moller</w:t>
      </w:r>
      <w:r w:rsidRPr="00E22B8F">
        <w:rPr>
          <w:rFonts w:eastAsia="Times New Roman"/>
          <w:color w:val="000000"/>
          <w:sz w:val="22"/>
          <w:szCs w:val="22"/>
        </w:rPr>
        <w:t> </w:t>
      </w:r>
    </w:p>
    <w:p w14:paraId="04F7BF03" w14:textId="77777777" w:rsidR="00E22B8F" w:rsidRDefault="00E22B8F" w:rsidP="00BC2137">
      <w:pPr>
        <w:tabs>
          <w:tab w:val="left" w:pos="1800"/>
        </w:tabs>
        <w:spacing w:after="0" w:line="240" w:lineRule="auto"/>
        <w:ind w:left="-720"/>
        <w:rPr>
          <w:b/>
          <w:bCs/>
          <w:sz w:val="28"/>
          <w:szCs w:val="28"/>
        </w:rPr>
      </w:pPr>
    </w:p>
    <w:p w14:paraId="086739A4" w14:textId="021FF08D" w:rsidR="00E22B8F" w:rsidRPr="00E22B8F" w:rsidRDefault="00BC2137" w:rsidP="00795C2B">
      <w:pPr>
        <w:tabs>
          <w:tab w:val="left" w:pos="1800"/>
        </w:tabs>
        <w:spacing w:after="0" w:line="240" w:lineRule="auto"/>
        <w:ind w:left="2160" w:right="-720" w:hanging="2880"/>
        <w:rPr>
          <w:rFonts w:eastAsia="Times New Roman"/>
          <w:color w:val="000000"/>
          <w:sz w:val="28"/>
          <w:szCs w:val="28"/>
        </w:rPr>
      </w:pPr>
      <w:r w:rsidRPr="003D4096">
        <w:rPr>
          <w:b/>
          <w:bCs/>
          <w:sz w:val="28"/>
          <w:szCs w:val="28"/>
        </w:rPr>
        <w:t>1</w:t>
      </w:r>
      <w:r>
        <w:rPr>
          <w:b/>
          <w:bCs/>
          <w:sz w:val="28"/>
          <w:szCs w:val="28"/>
        </w:rPr>
        <w:t>2</w:t>
      </w:r>
      <w:r w:rsidRPr="003D4096">
        <w:rPr>
          <w:b/>
          <w:bCs/>
          <w:sz w:val="28"/>
          <w:szCs w:val="28"/>
        </w:rPr>
        <w:t>:</w:t>
      </w:r>
      <w:r>
        <w:rPr>
          <w:b/>
          <w:bCs/>
          <w:sz w:val="28"/>
          <w:szCs w:val="28"/>
        </w:rPr>
        <w:t>1</w:t>
      </w:r>
      <w:r w:rsidR="00137487">
        <w:rPr>
          <w:b/>
          <w:bCs/>
          <w:sz w:val="28"/>
          <w:szCs w:val="28"/>
        </w:rPr>
        <w:t>0</w:t>
      </w:r>
      <w:r w:rsidRPr="003D4096">
        <w:rPr>
          <w:b/>
          <w:bCs/>
          <w:sz w:val="28"/>
          <w:szCs w:val="28"/>
        </w:rPr>
        <w:t>-1</w:t>
      </w:r>
      <w:r w:rsidR="00137487">
        <w:rPr>
          <w:b/>
          <w:bCs/>
          <w:sz w:val="28"/>
          <w:szCs w:val="28"/>
        </w:rPr>
        <w:t>2</w:t>
      </w:r>
      <w:r>
        <w:rPr>
          <w:b/>
          <w:bCs/>
          <w:sz w:val="28"/>
          <w:szCs w:val="28"/>
        </w:rPr>
        <w:t>:</w:t>
      </w:r>
      <w:r w:rsidR="00137487">
        <w:rPr>
          <w:b/>
          <w:bCs/>
          <w:sz w:val="28"/>
          <w:szCs w:val="28"/>
        </w:rPr>
        <w:t>45</w:t>
      </w:r>
      <w:r w:rsidRPr="003D4096">
        <w:rPr>
          <w:b/>
          <w:bCs/>
          <w:sz w:val="28"/>
          <w:szCs w:val="28"/>
        </w:rPr>
        <w:t>p.m.</w:t>
      </w:r>
      <w:r>
        <w:rPr>
          <w:b/>
          <w:bCs/>
          <w:sz w:val="28"/>
          <w:szCs w:val="28"/>
        </w:rPr>
        <w:tab/>
      </w:r>
      <w:r w:rsidR="00795C2B">
        <w:rPr>
          <w:b/>
          <w:bCs/>
          <w:sz w:val="28"/>
          <w:szCs w:val="28"/>
        </w:rPr>
        <w:tab/>
      </w:r>
      <w:r w:rsidR="00137487" w:rsidRPr="00E22B8F">
        <w:rPr>
          <w:rFonts w:eastAsia="Times New Roman"/>
          <w:b/>
          <w:bCs/>
          <w:color w:val="000000"/>
          <w:sz w:val="28"/>
          <w:szCs w:val="28"/>
        </w:rPr>
        <w:t>Closing</w:t>
      </w:r>
      <w:r w:rsidR="00E22B8F" w:rsidRPr="00795C2B">
        <w:rPr>
          <w:rFonts w:eastAsia="Times New Roman"/>
          <w:b/>
          <w:color w:val="000000"/>
          <w:sz w:val="28"/>
          <w:szCs w:val="28"/>
        </w:rPr>
        <w:t>:</w:t>
      </w:r>
      <w:r w:rsidR="00E22B8F" w:rsidRPr="00E22B8F">
        <w:rPr>
          <w:rFonts w:eastAsia="Times New Roman"/>
          <w:color w:val="000000"/>
          <w:sz w:val="28"/>
          <w:szCs w:val="28"/>
        </w:rPr>
        <w:t xml:space="preserve">  </w:t>
      </w:r>
      <w:r w:rsidR="00E22B8F" w:rsidRPr="00E22B8F">
        <w:rPr>
          <w:rFonts w:eastAsia="Times New Roman"/>
          <w:b/>
          <w:bCs/>
          <w:color w:val="000000"/>
          <w:sz w:val="28"/>
          <w:szCs w:val="28"/>
        </w:rPr>
        <w:t xml:space="preserve">Burnt to a Crisp: Understanding the Reality of Compassion Fatigue </w:t>
      </w:r>
      <w:r w:rsidR="00E22B8F" w:rsidRPr="00E22B8F">
        <w:rPr>
          <w:rFonts w:eastAsia="Times New Roman"/>
          <w:color w:val="000000"/>
          <w:sz w:val="28"/>
          <w:szCs w:val="28"/>
        </w:rPr>
        <w:t xml:space="preserve"> </w:t>
      </w:r>
    </w:p>
    <w:p w14:paraId="7F002FEC" w14:textId="3F088B11" w:rsidR="00E22B8F" w:rsidRPr="00E22B8F" w:rsidRDefault="00E22B8F" w:rsidP="00E22B8F">
      <w:pPr>
        <w:tabs>
          <w:tab w:val="left" w:pos="1800"/>
        </w:tabs>
        <w:spacing w:after="0" w:line="240" w:lineRule="auto"/>
        <w:ind w:left="-720" w:right="-450"/>
        <w:rPr>
          <w:b/>
          <w:bCs/>
          <w:sz w:val="32"/>
          <w:szCs w:val="28"/>
        </w:rPr>
      </w:pPr>
      <w:r w:rsidRPr="00E22B8F">
        <w:rPr>
          <w:rFonts w:eastAsia="Times New Roman"/>
          <w:color w:val="000000"/>
          <w:sz w:val="28"/>
          <w:szCs w:val="28"/>
        </w:rPr>
        <w:t>No matter how many skills and strategies you have, being</w:t>
      </w:r>
      <w:r w:rsidRPr="00E22B8F">
        <w:rPr>
          <w:rFonts w:eastAsia="Times New Roman"/>
          <w:color w:val="000000"/>
          <w:szCs w:val="22"/>
        </w:rPr>
        <w:t xml:space="preserve"> a caregiver is bound to wear you out at one point or another. This session will focus on a unique source of caregiver burnout called </w:t>
      </w:r>
      <w:r w:rsidRPr="00E22B8F">
        <w:rPr>
          <w:rFonts w:eastAsia="Times New Roman"/>
          <w:i/>
          <w:iCs/>
          <w:color w:val="000000"/>
          <w:szCs w:val="22"/>
        </w:rPr>
        <w:t xml:space="preserve">compassion fatigue. </w:t>
      </w:r>
      <w:r w:rsidRPr="00E22B8F">
        <w:rPr>
          <w:rFonts w:eastAsia="Times New Roman"/>
          <w:color w:val="000000"/>
          <w:szCs w:val="22"/>
        </w:rPr>
        <w:t xml:space="preserve">Learn how to identify it, combat it and be kind to yourself when you hit that proverbial wall! Leave this session with one last reminder that you are enough AND you are not alone! </w:t>
      </w:r>
      <w:r w:rsidR="00795C2B" w:rsidRPr="00795C2B">
        <w:rPr>
          <w:rFonts w:eastAsia="Times New Roman"/>
          <w:color w:val="000000"/>
          <w:szCs w:val="22"/>
          <w:u w:val="single"/>
        </w:rPr>
        <w:t>Presented by</w:t>
      </w:r>
      <w:r w:rsidR="00795C2B">
        <w:rPr>
          <w:rFonts w:eastAsia="Times New Roman"/>
          <w:color w:val="000000"/>
          <w:szCs w:val="22"/>
        </w:rPr>
        <w:t xml:space="preserve">: </w:t>
      </w:r>
      <w:r w:rsidRPr="00E22B8F">
        <w:rPr>
          <w:rFonts w:eastAsia="Times New Roman"/>
          <w:color w:val="000000"/>
          <w:szCs w:val="22"/>
        </w:rPr>
        <w:t>Christina Vendetti.</w:t>
      </w:r>
    </w:p>
    <w:p w14:paraId="40ED5DD8" w14:textId="77777777" w:rsidR="00795C2B" w:rsidRDefault="00795C2B" w:rsidP="00BC2137">
      <w:pPr>
        <w:tabs>
          <w:tab w:val="left" w:pos="1800"/>
        </w:tabs>
        <w:spacing w:after="0" w:line="240" w:lineRule="auto"/>
        <w:ind w:left="-720" w:right="-450"/>
        <w:rPr>
          <w:b/>
          <w:bCs/>
          <w:sz w:val="28"/>
          <w:szCs w:val="28"/>
        </w:rPr>
      </w:pPr>
    </w:p>
    <w:p w14:paraId="722E8606" w14:textId="345F23CE" w:rsidR="00E950FB" w:rsidRPr="00137487" w:rsidRDefault="008F6B15" w:rsidP="00BC2137">
      <w:pPr>
        <w:tabs>
          <w:tab w:val="left" w:pos="1800"/>
        </w:tabs>
        <w:spacing w:after="0" w:line="240" w:lineRule="auto"/>
        <w:ind w:left="-720" w:right="-450"/>
        <w:rPr>
          <w:b/>
          <w:bCs/>
          <w:sz w:val="28"/>
          <w:szCs w:val="28"/>
        </w:rPr>
      </w:pPr>
      <w:r w:rsidRPr="003D4096">
        <w:rPr>
          <w:b/>
          <w:bCs/>
          <w:sz w:val="28"/>
          <w:szCs w:val="28"/>
        </w:rPr>
        <w:t>1</w:t>
      </w:r>
      <w:r w:rsidR="00137487">
        <w:rPr>
          <w:b/>
          <w:bCs/>
          <w:sz w:val="28"/>
          <w:szCs w:val="28"/>
        </w:rPr>
        <w:t>2</w:t>
      </w:r>
      <w:r w:rsidR="00826EC4">
        <w:rPr>
          <w:b/>
          <w:bCs/>
          <w:sz w:val="28"/>
          <w:szCs w:val="28"/>
        </w:rPr>
        <w:t>:</w:t>
      </w:r>
      <w:r w:rsidR="00137487">
        <w:rPr>
          <w:b/>
          <w:bCs/>
          <w:sz w:val="28"/>
          <w:szCs w:val="28"/>
        </w:rPr>
        <w:t>45</w:t>
      </w:r>
      <w:r w:rsidRPr="003D4096">
        <w:rPr>
          <w:b/>
          <w:bCs/>
          <w:sz w:val="28"/>
          <w:szCs w:val="28"/>
        </w:rPr>
        <w:t>p.m.</w:t>
      </w:r>
      <w:r w:rsidR="00826EC4">
        <w:rPr>
          <w:b/>
          <w:bCs/>
          <w:color w:val="260CC4"/>
          <w:szCs w:val="26"/>
        </w:rPr>
        <w:tab/>
      </w:r>
      <w:r w:rsidR="00137487" w:rsidRPr="00137487">
        <w:rPr>
          <w:b/>
          <w:bCs/>
          <w:sz w:val="28"/>
          <w:szCs w:val="28"/>
        </w:rPr>
        <w:t xml:space="preserve">Conclusion and </w:t>
      </w:r>
      <w:r w:rsidRPr="00137487">
        <w:rPr>
          <w:b/>
          <w:bCs/>
          <w:sz w:val="28"/>
          <w:szCs w:val="28"/>
        </w:rPr>
        <w:t>Gift Giveaways</w:t>
      </w:r>
      <w:r w:rsidR="00137487">
        <w:rPr>
          <w:b/>
          <w:bCs/>
          <w:sz w:val="28"/>
          <w:szCs w:val="28"/>
        </w:rPr>
        <w:t xml:space="preserve"> </w:t>
      </w:r>
      <w:r w:rsidR="00137487" w:rsidRPr="00137487">
        <w:rPr>
          <w:b/>
          <w:bCs/>
          <w:i/>
          <w:sz w:val="22"/>
          <w:szCs w:val="28"/>
        </w:rPr>
        <w:t>(must be present to win)</w:t>
      </w:r>
    </w:p>
    <w:sectPr w:rsidR="00E950FB" w:rsidRPr="00137487" w:rsidSect="00795C2B">
      <w:headerReference w:type="default" r:id="rId7"/>
      <w:footerReference w:type="default" r:id="rId8"/>
      <w:pgSz w:w="12240" w:h="15840"/>
      <w:pgMar w:top="720" w:right="135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2CAA7" w14:textId="77777777" w:rsidR="00FD0720" w:rsidRDefault="00FD0720" w:rsidP="00FF53A3">
      <w:pPr>
        <w:spacing w:after="0" w:line="240" w:lineRule="auto"/>
      </w:pPr>
      <w:r>
        <w:separator/>
      </w:r>
    </w:p>
  </w:endnote>
  <w:endnote w:type="continuationSeparator" w:id="0">
    <w:p w14:paraId="5BCF152E" w14:textId="77777777" w:rsidR="00FD0720" w:rsidRDefault="00FD0720" w:rsidP="00FF5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92124" w14:textId="77777777" w:rsidR="00F64C75" w:rsidRDefault="00F64C75" w:rsidP="00D0228B">
    <w:pPr>
      <w:pStyle w:val="Footer"/>
      <w:jc w:val="center"/>
      <w:rPr>
        <w:b/>
        <w:bCs/>
        <w:color w:val="263EF2"/>
        <w:u w:val="single"/>
      </w:rPr>
    </w:pPr>
  </w:p>
  <w:p w14:paraId="74429522" w14:textId="6C3D5F97" w:rsidR="00D0228B" w:rsidRPr="005057AF" w:rsidRDefault="00D0228B" w:rsidP="00D0228B">
    <w:pPr>
      <w:pStyle w:val="Footer"/>
      <w:jc w:val="center"/>
      <w:rPr>
        <w:b/>
        <w:bCs/>
        <w:color w:val="263EF2"/>
      </w:rPr>
    </w:pPr>
    <w:r w:rsidRPr="005057AF">
      <w:rPr>
        <w:b/>
        <w:bCs/>
        <w:color w:val="263EF2"/>
        <w:u w:val="single"/>
      </w:rPr>
      <w:t>THANK YOU</w:t>
    </w:r>
    <w:r w:rsidRPr="005057AF">
      <w:rPr>
        <w:b/>
        <w:bCs/>
        <w:color w:val="263EF2"/>
      </w:rPr>
      <w:t>, CAREGIVERS, FOR ALL YOU 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D03C3" w14:textId="77777777" w:rsidR="00FD0720" w:rsidRDefault="00FD0720" w:rsidP="00FF53A3">
      <w:pPr>
        <w:spacing w:after="0" w:line="240" w:lineRule="auto"/>
      </w:pPr>
      <w:r>
        <w:separator/>
      </w:r>
    </w:p>
  </w:footnote>
  <w:footnote w:type="continuationSeparator" w:id="0">
    <w:p w14:paraId="5C6201EB" w14:textId="77777777" w:rsidR="00FD0720" w:rsidRDefault="00FD0720" w:rsidP="00FF5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6A843" w14:textId="744976EE" w:rsidR="00E22B8F" w:rsidRDefault="00E22B8F" w:rsidP="00E22B8F">
    <w:pPr>
      <w:pStyle w:val="NoSpacing"/>
      <w:jc w:val="center"/>
      <w:rPr>
        <w:b/>
        <w:color w:val="00B0F0"/>
        <w:sz w:val="28"/>
        <w:szCs w:val="28"/>
      </w:rPr>
    </w:pPr>
    <w:r>
      <w:rPr>
        <w:noProof/>
        <w:color w:val="263EF2"/>
        <w:sz w:val="28"/>
        <w:szCs w:val="28"/>
      </w:rPr>
      <w:drawing>
        <wp:anchor distT="0" distB="0" distL="114300" distR="114300" simplePos="0" relativeHeight="251658240" behindDoc="1" locked="0" layoutInCell="1" allowOverlap="1" wp14:anchorId="1E1966FB" wp14:editId="5C97C4D7">
          <wp:simplePos x="0" y="0"/>
          <wp:positionH relativeFrom="column">
            <wp:posOffset>-447675</wp:posOffset>
          </wp:positionH>
          <wp:positionV relativeFrom="paragraph">
            <wp:posOffset>-323850</wp:posOffset>
          </wp:positionV>
          <wp:extent cx="971550" cy="971550"/>
          <wp:effectExtent l="0" t="0" r="0" b="0"/>
          <wp:wrapTight wrapText="bothSides">
            <wp:wrapPolygon edited="0">
              <wp:start x="0" y="0"/>
              <wp:lineTo x="0" y="21176"/>
              <wp:lineTo x="21176" y="21176"/>
              <wp:lineTo x="2117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CC 2024 Logo tight 041224.png"/>
                  <pic:cNvPicPr/>
                </pic:nvPicPr>
                <pic:blipFill>
                  <a:blip r:embed="rId1">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anchor>
      </w:drawing>
    </w:r>
    <w:r w:rsidRPr="00137487">
      <w:rPr>
        <w:b/>
        <w:color w:val="00B0F0"/>
        <w:sz w:val="28"/>
        <w:szCs w:val="28"/>
      </w:rPr>
      <w:t>Tools for Caregivers:</w:t>
    </w:r>
  </w:p>
  <w:p w14:paraId="656206ED" w14:textId="3FD13414" w:rsidR="00E22B8F" w:rsidRPr="00137487" w:rsidRDefault="00E22B8F" w:rsidP="00E22B8F">
    <w:pPr>
      <w:pStyle w:val="NoSpacing"/>
      <w:jc w:val="center"/>
      <w:rPr>
        <w:b/>
        <w:color w:val="00B0F0"/>
        <w:sz w:val="28"/>
        <w:szCs w:val="28"/>
      </w:rPr>
    </w:pPr>
    <w:r w:rsidRPr="00137487">
      <w:rPr>
        <w:rFonts w:eastAsia="Times New Roman"/>
        <w:b/>
        <w:bCs/>
        <w:color w:val="00B0F0"/>
        <w:sz w:val="28"/>
        <w:szCs w:val="28"/>
      </w:rPr>
      <w:t>Resources You Can Use</w:t>
    </w:r>
    <w:r w:rsidRPr="00137487">
      <w:rPr>
        <w:b/>
        <w:bCs/>
        <w:color w:val="00B0F0"/>
        <w:sz w:val="28"/>
        <w:szCs w:val="28"/>
      </w:rPr>
      <w:t xml:space="preserve"> </w:t>
    </w:r>
    <w:r w:rsidRPr="00137487">
      <w:rPr>
        <w:rFonts w:eastAsia="Times New Roman"/>
        <w:b/>
        <w:bCs/>
        <w:color w:val="00B0F0"/>
        <w:sz w:val="28"/>
        <w:szCs w:val="28"/>
      </w:rPr>
      <w:t>When a Senior Relies on You</w:t>
    </w:r>
  </w:p>
  <w:p w14:paraId="5BF82468" w14:textId="679C5A84" w:rsidR="00FF53A3" w:rsidRPr="00983D4D" w:rsidRDefault="00FF53A3" w:rsidP="00E22B8F">
    <w:pPr>
      <w:pStyle w:val="NormalWeb"/>
      <w:spacing w:after="0" w:line="360" w:lineRule="auto"/>
      <w:ind w:right="-540"/>
      <w:rPr>
        <w:color w:val="263EF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F468B"/>
    <w:multiLevelType w:val="hybridMultilevel"/>
    <w:tmpl w:val="E24E55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3A3"/>
    <w:rsid w:val="000262F7"/>
    <w:rsid w:val="00083BAC"/>
    <w:rsid w:val="000A6785"/>
    <w:rsid w:val="00116104"/>
    <w:rsid w:val="00137487"/>
    <w:rsid w:val="00150FD3"/>
    <w:rsid w:val="0017519D"/>
    <w:rsid w:val="00210E23"/>
    <w:rsid w:val="002C0AA7"/>
    <w:rsid w:val="003D4096"/>
    <w:rsid w:val="005057AF"/>
    <w:rsid w:val="0053657A"/>
    <w:rsid w:val="005F3AB2"/>
    <w:rsid w:val="0062426A"/>
    <w:rsid w:val="006900EA"/>
    <w:rsid w:val="00751AAB"/>
    <w:rsid w:val="00785510"/>
    <w:rsid w:val="00795C2B"/>
    <w:rsid w:val="00807770"/>
    <w:rsid w:val="00826EC4"/>
    <w:rsid w:val="00836BEA"/>
    <w:rsid w:val="008F4DBD"/>
    <w:rsid w:val="008F6B15"/>
    <w:rsid w:val="009573DF"/>
    <w:rsid w:val="00983D4D"/>
    <w:rsid w:val="00A256FB"/>
    <w:rsid w:val="00A4527C"/>
    <w:rsid w:val="00A50494"/>
    <w:rsid w:val="00BC2137"/>
    <w:rsid w:val="00D006AD"/>
    <w:rsid w:val="00D0134F"/>
    <w:rsid w:val="00D0228B"/>
    <w:rsid w:val="00D179EF"/>
    <w:rsid w:val="00D91F0D"/>
    <w:rsid w:val="00DA7C6C"/>
    <w:rsid w:val="00DC26D0"/>
    <w:rsid w:val="00E22B8F"/>
    <w:rsid w:val="00E827B8"/>
    <w:rsid w:val="00E950FB"/>
    <w:rsid w:val="00F64C75"/>
    <w:rsid w:val="00FC68B7"/>
    <w:rsid w:val="00FD0720"/>
    <w:rsid w:val="00FF5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DA97A"/>
  <w15:chartTrackingRefBased/>
  <w15:docId w15:val="{D9211D2E-119F-4E46-ADA6-D7C296DA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2B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3A3"/>
  </w:style>
  <w:style w:type="paragraph" w:styleId="Footer">
    <w:name w:val="footer"/>
    <w:basedOn w:val="Normal"/>
    <w:link w:val="FooterChar"/>
    <w:uiPriority w:val="99"/>
    <w:unhideWhenUsed/>
    <w:rsid w:val="00FF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3A3"/>
  </w:style>
  <w:style w:type="paragraph" w:styleId="NormalWeb">
    <w:name w:val="Normal (Web)"/>
    <w:basedOn w:val="Normal"/>
    <w:uiPriority w:val="99"/>
    <w:unhideWhenUsed/>
    <w:rsid w:val="00FF53A3"/>
    <w:rPr>
      <w:rFonts w:ascii="Times New Roman" w:hAnsi="Times New Roman" w:cs="Times New Roman"/>
    </w:rPr>
  </w:style>
  <w:style w:type="paragraph" w:styleId="ListParagraph">
    <w:name w:val="List Paragraph"/>
    <w:basedOn w:val="Normal"/>
    <w:uiPriority w:val="34"/>
    <w:qFormat/>
    <w:rsid w:val="0062426A"/>
    <w:pPr>
      <w:ind w:left="720"/>
      <w:contextualSpacing/>
    </w:pPr>
  </w:style>
  <w:style w:type="paragraph" w:styleId="NoSpacing">
    <w:name w:val="No Spacing"/>
    <w:uiPriority w:val="1"/>
    <w:qFormat/>
    <w:rsid w:val="009573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400516">
      <w:bodyDiv w:val="1"/>
      <w:marLeft w:val="0"/>
      <w:marRight w:val="0"/>
      <w:marTop w:val="0"/>
      <w:marBottom w:val="0"/>
      <w:divBdr>
        <w:top w:val="none" w:sz="0" w:space="0" w:color="auto"/>
        <w:left w:val="none" w:sz="0" w:space="0" w:color="auto"/>
        <w:bottom w:val="none" w:sz="0" w:space="0" w:color="auto"/>
        <w:right w:val="none" w:sz="0" w:space="0" w:color="auto"/>
      </w:divBdr>
    </w:div>
    <w:div w:id="1227303504">
      <w:bodyDiv w:val="1"/>
      <w:marLeft w:val="0"/>
      <w:marRight w:val="0"/>
      <w:marTop w:val="0"/>
      <w:marBottom w:val="0"/>
      <w:divBdr>
        <w:top w:val="none" w:sz="0" w:space="0" w:color="auto"/>
        <w:left w:val="none" w:sz="0" w:space="0" w:color="auto"/>
        <w:bottom w:val="none" w:sz="0" w:space="0" w:color="auto"/>
        <w:right w:val="none" w:sz="0" w:space="0" w:color="auto"/>
      </w:divBdr>
    </w:div>
    <w:div w:id="172879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Meemken</dc:creator>
  <cp:keywords/>
  <dc:description/>
  <cp:lastModifiedBy>JulieAnn Calareso</cp:lastModifiedBy>
  <cp:revision>2</cp:revision>
  <cp:lastPrinted>2023-02-21T16:14:00Z</cp:lastPrinted>
  <dcterms:created xsi:type="dcterms:W3CDTF">2025-03-10T11:35:00Z</dcterms:created>
  <dcterms:modified xsi:type="dcterms:W3CDTF">2025-03-10T11:35:00Z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